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EE3" w:rsidRPr="00922EE3" w:rsidRDefault="00922EE3" w:rsidP="00922EE3">
      <w:pPr>
        <w:jc w:val="center"/>
        <w:rPr>
          <w:rFonts w:ascii="Times New Roman" w:hAnsi="Times New Roman" w:cs="Times New Roman"/>
          <w:sz w:val="32"/>
          <w:szCs w:val="28"/>
        </w:rPr>
      </w:pPr>
      <w:r w:rsidRPr="00922EE3">
        <w:rPr>
          <w:rFonts w:ascii="Times New Roman" w:hAnsi="Times New Roman" w:cs="Times New Roman"/>
          <w:noProof/>
          <w:sz w:val="32"/>
          <w:lang w:eastAsia="ru-RU"/>
        </w:rPr>
        <w:t>Смоленк связан с жизнью многих известных людей</w:t>
      </w:r>
      <w:r w:rsidRPr="00922EE3">
        <w:rPr>
          <w:rFonts w:ascii="Times New Roman" w:hAnsi="Times New Roman" w:cs="Times New Roman"/>
          <w:noProof/>
          <w:sz w:val="32"/>
          <w:szCs w:val="28"/>
          <w:lang w:eastAsia="ru-RU"/>
        </w:rPr>
        <w:t>.</w:t>
      </w:r>
      <w:r w:rsidRPr="00922EE3">
        <w:rPr>
          <w:rFonts w:ascii="Times New Roman" w:hAnsi="Times New Roman" w:cs="Times New Roman"/>
          <w:sz w:val="32"/>
          <w:szCs w:val="28"/>
        </w:rPr>
        <w:t xml:space="preserve"> Одного из них вы видите на фотографии.  Чтобы узнать фамилию этого человека, расставьте ответы всех решённых вами задач по возрастанию.</w:t>
      </w:r>
    </w:p>
    <w:p w:rsidR="00922EE3" w:rsidRDefault="00922EE3" w:rsidP="00922EE3">
      <w:pPr>
        <w:rPr>
          <w:rFonts w:ascii="Times New Roman" w:hAnsi="Times New Roman" w:cs="Times New Roman"/>
          <w:sz w:val="28"/>
          <w:szCs w:val="28"/>
        </w:rPr>
      </w:pPr>
    </w:p>
    <w:p w:rsidR="00922EE3" w:rsidRDefault="00922EE3" w:rsidP="00922EE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text" w:horzAnchor="margin" w:tblpY="-48"/>
        <w:tblW w:w="15752" w:type="dxa"/>
        <w:tblLook w:val="04A0"/>
      </w:tblPr>
      <w:tblGrid>
        <w:gridCol w:w="1432"/>
        <w:gridCol w:w="1432"/>
        <w:gridCol w:w="1432"/>
        <w:gridCol w:w="1432"/>
        <w:gridCol w:w="1432"/>
        <w:gridCol w:w="1432"/>
        <w:gridCol w:w="1432"/>
        <w:gridCol w:w="1432"/>
        <w:gridCol w:w="1432"/>
        <w:gridCol w:w="1432"/>
        <w:gridCol w:w="1432"/>
      </w:tblGrid>
      <w:tr w:rsidR="00922EE3" w:rsidRPr="00B702F6" w:rsidTr="00922EE3">
        <w:trPr>
          <w:trHeight w:val="1722"/>
        </w:trPr>
        <w:tc>
          <w:tcPr>
            <w:tcW w:w="1432" w:type="dxa"/>
          </w:tcPr>
          <w:p w:rsidR="00922EE3" w:rsidRPr="00B702F6" w:rsidRDefault="00922EE3" w:rsidP="00922E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2" w:type="dxa"/>
          </w:tcPr>
          <w:p w:rsidR="00922EE3" w:rsidRPr="00B702F6" w:rsidRDefault="00922EE3" w:rsidP="00922E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2" w:type="dxa"/>
          </w:tcPr>
          <w:p w:rsidR="00922EE3" w:rsidRPr="00B702F6" w:rsidRDefault="00922EE3" w:rsidP="00922E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2" w:type="dxa"/>
          </w:tcPr>
          <w:p w:rsidR="00922EE3" w:rsidRPr="00B702F6" w:rsidRDefault="00922EE3" w:rsidP="00922E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2" w:type="dxa"/>
          </w:tcPr>
          <w:p w:rsidR="00922EE3" w:rsidRPr="00B702F6" w:rsidRDefault="00922EE3" w:rsidP="00922E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2" w:type="dxa"/>
          </w:tcPr>
          <w:p w:rsidR="00922EE3" w:rsidRPr="00B702F6" w:rsidRDefault="00922EE3" w:rsidP="00922E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2" w:type="dxa"/>
          </w:tcPr>
          <w:p w:rsidR="00922EE3" w:rsidRPr="00B702F6" w:rsidRDefault="00922EE3" w:rsidP="00922E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2" w:type="dxa"/>
          </w:tcPr>
          <w:p w:rsidR="00922EE3" w:rsidRPr="00B702F6" w:rsidRDefault="00922EE3" w:rsidP="00922E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2" w:type="dxa"/>
          </w:tcPr>
          <w:p w:rsidR="00922EE3" w:rsidRPr="00B702F6" w:rsidRDefault="00922EE3" w:rsidP="00922E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2" w:type="dxa"/>
          </w:tcPr>
          <w:p w:rsidR="00922EE3" w:rsidRPr="00B702F6" w:rsidRDefault="00922EE3" w:rsidP="00922E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2" w:type="dxa"/>
          </w:tcPr>
          <w:p w:rsidR="00922EE3" w:rsidRPr="00B702F6" w:rsidRDefault="00922EE3" w:rsidP="00922E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EE3" w:rsidRPr="00B702F6" w:rsidTr="00922EE3">
        <w:trPr>
          <w:trHeight w:val="1722"/>
        </w:trPr>
        <w:tc>
          <w:tcPr>
            <w:tcW w:w="1432" w:type="dxa"/>
            <w:vAlign w:val="center"/>
          </w:tcPr>
          <w:p w:rsidR="00922EE3" w:rsidRPr="00922EE3" w:rsidRDefault="00922EE3" w:rsidP="00922EE3">
            <w:pPr>
              <w:jc w:val="center"/>
              <w:rPr>
                <w:rFonts w:ascii="Times New Roman" w:hAnsi="Times New Roman" w:cs="Times New Roman"/>
                <w:sz w:val="96"/>
                <w:szCs w:val="28"/>
              </w:rPr>
            </w:pPr>
          </w:p>
        </w:tc>
        <w:tc>
          <w:tcPr>
            <w:tcW w:w="1432" w:type="dxa"/>
            <w:vAlign w:val="center"/>
          </w:tcPr>
          <w:p w:rsidR="00922EE3" w:rsidRPr="00922EE3" w:rsidRDefault="00922EE3" w:rsidP="00922EE3">
            <w:pPr>
              <w:jc w:val="center"/>
              <w:rPr>
                <w:rFonts w:ascii="Times New Roman" w:hAnsi="Times New Roman" w:cs="Times New Roman"/>
                <w:sz w:val="96"/>
                <w:szCs w:val="28"/>
              </w:rPr>
            </w:pPr>
          </w:p>
        </w:tc>
        <w:tc>
          <w:tcPr>
            <w:tcW w:w="1432" w:type="dxa"/>
            <w:vAlign w:val="center"/>
          </w:tcPr>
          <w:p w:rsidR="00922EE3" w:rsidRPr="00922EE3" w:rsidRDefault="00922EE3" w:rsidP="00922EE3">
            <w:pPr>
              <w:jc w:val="center"/>
              <w:rPr>
                <w:rFonts w:ascii="Times New Roman" w:hAnsi="Times New Roman" w:cs="Times New Roman"/>
                <w:sz w:val="96"/>
                <w:szCs w:val="28"/>
              </w:rPr>
            </w:pPr>
          </w:p>
        </w:tc>
        <w:tc>
          <w:tcPr>
            <w:tcW w:w="1432" w:type="dxa"/>
            <w:vAlign w:val="center"/>
          </w:tcPr>
          <w:p w:rsidR="00922EE3" w:rsidRPr="00922EE3" w:rsidRDefault="00922EE3" w:rsidP="00922EE3">
            <w:pPr>
              <w:jc w:val="center"/>
              <w:rPr>
                <w:rFonts w:ascii="Times New Roman" w:hAnsi="Times New Roman" w:cs="Times New Roman"/>
                <w:sz w:val="96"/>
                <w:szCs w:val="28"/>
              </w:rPr>
            </w:pPr>
          </w:p>
        </w:tc>
        <w:tc>
          <w:tcPr>
            <w:tcW w:w="1432" w:type="dxa"/>
            <w:vAlign w:val="center"/>
          </w:tcPr>
          <w:p w:rsidR="00922EE3" w:rsidRPr="00922EE3" w:rsidRDefault="00922EE3" w:rsidP="00922EE3">
            <w:pPr>
              <w:jc w:val="center"/>
              <w:rPr>
                <w:rFonts w:ascii="Times New Roman" w:hAnsi="Times New Roman" w:cs="Times New Roman"/>
                <w:sz w:val="96"/>
                <w:szCs w:val="28"/>
              </w:rPr>
            </w:pPr>
          </w:p>
        </w:tc>
        <w:tc>
          <w:tcPr>
            <w:tcW w:w="1432" w:type="dxa"/>
            <w:vAlign w:val="center"/>
          </w:tcPr>
          <w:p w:rsidR="00922EE3" w:rsidRPr="00922EE3" w:rsidRDefault="00922EE3" w:rsidP="00922EE3">
            <w:pPr>
              <w:jc w:val="center"/>
              <w:rPr>
                <w:rFonts w:ascii="Times New Roman" w:hAnsi="Times New Roman" w:cs="Times New Roman"/>
                <w:sz w:val="96"/>
                <w:szCs w:val="28"/>
              </w:rPr>
            </w:pPr>
          </w:p>
        </w:tc>
        <w:tc>
          <w:tcPr>
            <w:tcW w:w="1432" w:type="dxa"/>
            <w:vAlign w:val="center"/>
          </w:tcPr>
          <w:p w:rsidR="00922EE3" w:rsidRPr="00922EE3" w:rsidRDefault="00922EE3" w:rsidP="00922EE3">
            <w:pPr>
              <w:jc w:val="center"/>
              <w:rPr>
                <w:rFonts w:ascii="Times New Roman" w:hAnsi="Times New Roman" w:cs="Times New Roman"/>
                <w:sz w:val="96"/>
                <w:szCs w:val="28"/>
              </w:rPr>
            </w:pPr>
          </w:p>
        </w:tc>
        <w:tc>
          <w:tcPr>
            <w:tcW w:w="1432" w:type="dxa"/>
            <w:vAlign w:val="center"/>
          </w:tcPr>
          <w:p w:rsidR="00922EE3" w:rsidRPr="00922EE3" w:rsidRDefault="00922EE3" w:rsidP="00922EE3">
            <w:pPr>
              <w:jc w:val="center"/>
              <w:rPr>
                <w:rFonts w:ascii="Times New Roman" w:hAnsi="Times New Roman" w:cs="Times New Roman"/>
                <w:sz w:val="96"/>
                <w:szCs w:val="28"/>
              </w:rPr>
            </w:pPr>
          </w:p>
        </w:tc>
        <w:tc>
          <w:tcPr>
            <w:tcW w:w="1432" w:type="dxa"/>
            <w:vAlign w:val="center"/>
          </w:tcPr>
          <w:p w:rsidR="00922EE3" w:rsidRPr="00922EE3" w:rsidRDefault="00922EE3" w:rsidP="00922EE3">
            <w:pPr>
              <w:jc w:val="center"/>
              <w:rPr>
                <w:rFonts w:ascii="Times New Roman" w:hAnsi="Times New Roman" w:cs="Times New Roman"/>
                <w:b/>
                <w:sz w:val="96"/>
                <w:szCs w:val="28"/>
              </w:rPr>
            </w:pPr>
          </w:p>
        </w:tc>
        <w:tc>
          <w:tcPr>
            <w:tcW w:w="1432" w:type="dxa"/>
            <w:vAlign w:val="center"/>
          </w:tcPr>
          <w:p w:rsidR="00922EE3" w:rsidRPr="00922EE3" w:rsidRDefault="00922EE3" w:rsidP="00922EE3">
            <w:pPr>
              <w:jc w:val="center"/>
              <w:rPr>
                <w:rFonts w:ascii="Times New Roman" w:hAnsi="Times New Roman" w:cs="Times New Roman"/>
                <w:b/>
                <w:sz w:val="96"/>
                <w:szCs w:val="28"/>
              </w:rPr>
            </w:pPr>
          </w:p>
        </w:tc>
        <w:tc>
          <w:tcPr>
            <w:tcW w:w="1432" w:type="dxa"/>
            <w:vAlign w:val="center"/>
          </w:tcPr>
          <w:p w:rsidR="00922EE3" w:rsidRPr="00922EE3" w:rsidRDefault="00922EE3" w:rsidP="00922EE3">
            <w:pPr>
              <w:jc w:val="center"/>
              <w:rPr>
                <w:rFonts w:ascii="Times New Roman" w:hAnsi="Times New Roman" w:cs="Times New Roman"/>
                <w:b/>
                <w:sz w:val="96"/>
                <w:szCs w:val="28"/>
              </w:rPr>
            </w:pPr>
            <w:r w:rsidRPr="00922EE3">
              <w:rPr>
                <w:rFonts w:ascii="Times New Roman" w:hAnsi="Times New Roman" w:cs="Times New Roman"/>
                <w:b/>
                <w:sz w:val="96"/>
                <w:szCs w:val="28"/>
              </w:rPr>
              <w:t>Й</w:t>
            </w:r>
          </w:p>
        </w:tc>
      </w:tr>
    </w:tbl>
    <w:p w:rsidR="00922EE3" w:rsidRDefault="00922EE3" w:rsidP="00922EE3">
      <w:pPr>
        <w:rPr>
          <w:rFonts w:ascii="Times New Roman" w:hAnsi="Times New Roman" w:cs="Times New Roman"/>
          <w:sz w:val="28"/>
          <w:szCs w:val="28"/>
        </w:rPr>
      </w:pPr>
    </w:p>
    <w:p w:rsidR="00922EE3" w:rsidRDefault="00922EE3" w:rsidP="00922EE3">
      <w:pPr>
        <w:rPr>
          <w:rFonts w:ascii="Times New Roman" w:hAnsi="Times New Roman" w:cs="Times New Roman"/>
          <w:b/>
          <w:sz w:val="36"/>
        </w:rPr>
        <w:sectPr w:rsidR="00922EE3" w:rsidSect="00922EE3">
          <w:pgSz w:w="16838" w:h="11906" w:orient="landscape"/>
          <w:pgMar w:top="851" w:right="1134" w:bottom="992" w:left="709" w:header="709" w:footer="709" w:gutter="0"/>
          <w:cols w:space="708"/>
          <w:docGrid w:linePitch="360"/>
        </w:sectPr>
      </w:pPr>
    </w:p>
    <w:p w:rsidR="00922EE3" w:rsidRDefault="00922EE3" w:rsidP="00922EE3">
      <w:pPr>
        <w:tabs>
          <w:tab w:val="left" w:pos="0"/>
        </w:tabs>
        <w:ind w:left="-1276"/>
        <w:jc w:val="right"/>
        <w:rPr>
          <w:rFonts w:ascii="Times New Roman" w:hAnsi="Times New Roman" w:cs="Times New Roman"/>
          <w:noProof/>
          <w:sz w:val="28"/>
          <w:lang w:eastAsia="ru-RU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posOffset>-300355</wp:posOffset>
            </wp:positionV>
            <wp:extent cx="6771005" cy="10344785"/>
            <wp:effectExtent l="19050" t="0" r="0" b="0"/>
            <wp:wrapSquare wrapText="bothSides"/>
            <wp:docPr id="27" name="Рисунок 27" descr="https://im3-tub-ru.yandex.net/i?id=d578970022f444b5b843eb8bc0fd0116-l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im3-tub-ru.yandex.net/i?id=d578970022f444b5b843eb8bc0fd0116-l&amp;n=1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1005" cy="10344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22EE3" w:rsidRDefault="00922EE3" w:rsidP="00922EE3">
      <w:pPr>
        <w:jc w:val="right"/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lastRenderedPageBreak/>
        <w:t xml:space="preserve">   </w:t>
      </w:r>
    </w:p>
    <w:tbl>
      <w:tblPr>
        <w:tblStyle w:val="a3"/>
        <w:tblpPr w:leftFromText="180" w:rightFromText="180" w:vertAnchor="text" w:horzAnchor="margin" w:tblpXSpec="center" w:tblpY="1216"/>
        <w:tblW w:w="7977" w:type="dxa"/>
        <w:tblLook w:val="04A0"/>
      </w:tblPr>
      <w:tblGrid>
        <w:gridCol w:w="2315"/>
        <w:gridCol w:w="5662"/>
      </w:tblGrid>
      <w:tr w:rsidR="00922EE3" w:rsidRPr="00922EE3" w:rsidTr="00922EE3">
        <w:trPr>
          <w:trHeight w:val="787"/>
        </w:trPr>
        <w:tc>
          <w:tcPr>
            <w:tcW w:w="7977" w:type="dxa"/>
            <w:gridSpan w:val="2"/>
          </w:tcPr>
          <w:p w:rsidR="00922EE3" w:rsidRPr="00922EE3" w:rsidRDefault="00922EE3" w:rsidP="00922EE3">
            <w:pPr>
              <w:spacing w:line="360" w:lineRule="auto"/>
              <w:ind w:left="318"/>
              <w:jc w:val="center"/>
              <w:rPr>
                <w:rFonts w:ascii="Times New Roman" w:hAnsi="Times New Roman" w:cs="Times New Roman"/>
                <w:sz w:val="44"/>
                <w:szCs w:val="28"/>
              </w:rPr>
            </w:pPr>
            <w:r w:rsidRPr="00922EE3">
              <w:rPr>
                <w:rFonts w:ascii="Times New Roman" w:hAnsi="Times New Roman" w:cs="Times New Roman"/>
                <w:sz w:val="44"/>
                <w:szCs w:val="28"/>
              </w:rPr>
              <w:t>Ключ</w:t>
            </w:r>
          </w:p>
        </w:tc>
      </w:tr>
      <w:tr w:rsidR="00922EE3" w:rsidRPr="00922EE3" w:rsidTr="00922EE3">
        <w:trPr>
          <w:trHeight w:val="787"/>
        </w:trPr>
        <w:tc>
          <w:tcPr>
            <w:tcW w:w="2315" w:type="dxa"/>
          </w:tcPr>
          <w:p w:rsidR="00922EE3" w:rsidRPr="00922EE3" w:rsidRDefault="00922EE3" w:rsidP="00922EE3">
            <w:pPr>
              <w:jc w:val="center"/>
              <w:rPr>
                <w:rFonts w:ascii="Times New Roman" w:hAnsi="Times New Roman" w:cs="Times New Roman"/>
                <w:b/>
                <w:sz w:val="44"/>
                <w:szCs w:val="28"/>
              </w:rPr>
            </w:pPr>
            <w:r w:rsidRPr="00922EE3">
              <w:rPr>
                <w:rFonts w:ascii="Times New Roman" w:hAnsi="Times New Roman" w:cs="Times New Roman"/>
                <w:b/>
                <w:sz w:val="44"/>
                <w:szCs w:val="28"/>
              </w:rPr>
              <w:t>А</w:t>
            </w:r>
          </w:p>
        </w:tc>
        <w:tc>
          <w:tcPr>
            <w:tcW w:w="5662" w:type="dxa"/>
            <w:vAlign w:val="center"/>
          </w:tcPr>
          <w:p w:rsidR="00922EE3" w:rsidRPr="00922EE3" w:rsidRDefault="00922EE3" w:rsidP="00922EE3">
            <w:pPr>
              <w:spacing w:line="360" w:lineRule="auto"/>
              <w:ind w:left="318"/>
              <w:jc w:val="center"/>
              <w:rPr>
                <w:rFonts w:ascii="Times New Roman" w:hAnsi="Times New Roman" w:cs="Times New Roman"/>
                <w:sz w:val="44"/>
                <w:szCs w:val="28"/>
              </w:rPr>
            </w:pPr>
            <w:r w:rsidRPr="00922EE3">
              <w:rPr>
                <w:rFonts w:ascii="Times New Roman" w:hAnsi="Times New Roman" w:cs="Times New Roman"/>
                <w:sz w:val="44"/>
                <w:szCs w:val="28"/>
              </w:rPr>
              <w:t>503</w:t>
            </w:r>
          </w:p>
        </w:tc>
      </w:tr>
      <w:tr w:rsidR="00922EE3" w:rsidRPr="00922EE3" w:rsidTr="00922EE3">
        <w:trPr>
          <w:trHeight w:val="787"/>
        </w:trPr>
        <w:tc>
          <w:tcPr>
            <w:tcW w:w="2315" w:type="dxa"/>
          </w:tcPr>
          <w:p w:rsidR="00922EE3" w:rsidRPr="00922EE3" w:rsidRDefault="00922EE3" w:rsidP="00922EE3">
            <w:pPr>
              <w:jc w:val="center"/>
              <w:rPr>
                <w:rFonts w:ascii="Times New Roman" w:hAnsi="Times New Roman" w:cs="Times New Roman"/>
                <w:b/>
                <w:sz w:val="44"/>
                <w:szCs w:val="28"/>
              </w:rPr>
            </w:pPr>
            <w:r w:rsidRPr="00922EE3">
              <w:rPr>
                <w:rFonts w:ascii="Times New Roman" w:hAnsi="Times New Roman" w:cs="Times New Roman"/>
                <w:b/>
                <w:sz w:val="44"/>
                <w:szCs w:val="28"/>
              </w:rPr>
              <w:t>Т</w:t>
            </w:r>
          </w:p>
        </w:tc>
        <w:tc>
          <w:tcPr>
            <w:tcW w:w="5662" w:type="dxa"/>
            <w:vAlign w:val="center"/>
          </w:tcPr>
          <w:p w:rsidR="00922EE3" w:rsidRPr="00922EE3" w:rsidRDefault="00922EE3" w:rsidP="00922EE3">
            <w:pPr>
              <w:spacing w:line="360" w:lineRule="auto"/>
              <w:ind w:left="318"/>
              <w:jc w:val="center"/>
              <w:rPr>
                <w:rFonts w:ascii="Times New Roman" w:hAnsi="Times New Roman" w:cs="Times New Roman"/>
                <w:sz w:val="44"/>
                <w:szCs w:val="28"/>
              </w:rPr>
            </w:pPr>
            <w:r w:rsidRPr="00922EE3">
              <w:rPr>
                <w:rFonts w:ascii="Times New Roman" w:hAnsi="Times New Roman" w:cs="Times New Roman"/>
                <w:sz w:val="44"/>
                <w:szCs w:val="28"/>
              </w:rPr>
              <w:t>6</w:t>
            </w:r>
          </w:p>
        </w:tc>
      </w:tr>
      <w:tr w:rsidR="00922EE3" w:rsidRPr="00922EE3" w:rsidTr="00922EE3">
        <w:trPr>
          <w:trHeight w:val="787"/>
        </w:trPr>
        <w:tc>
          <w:tcPr>
            <w:tcW w:w="2315" w:type="dxa"/>
          </w:tcPr>
          <w:p w:rsidR="00922EE3" w:rsidRPr="00922EE3" w:rsidRDefault="00922EE3" w:rsidP="00922EE3">
            <w:pPr>
              <w:jc w:val="center"/>
              <w:rPr>
                <w:rFonts w:ascii="Times New Roman" w:hAnsi="Times New Roman" w:cs="Times New Roman"/>
                <w:b/>
                <w:sz w:val="44"/>
                <w:szCs w:val="28"/>
              </w:rPr>
            </w:pPr>
            <w:r w:rsidRPr="00922EE3">
              <w:rPr>
                <w:rFonts w:ascii="Times New Roman" w:hAnsi="Times New Roman" w:cs="Times New Roman"/>
                <w:b/>
                <w:sz w:val="44"/>
                <w:szCs w:val="28"/>
              </w:rPr>
              <w:t>О</w:t>
            </w:r>
          </w:p>
        </w:tc>
        <w:tc>
          <w:tcPr>
            <w:tcW w:w="5662" w:type="dxa"/>
            <w:vAlign w:val="center"/>
          </w:tcPr>
          <w:p w:rsidR="00922EE3" w:rsidRPr="00922EE3" w:rsidRDefault="00922EE3" w:rsidP="00922EE3">
            <w:pPr>
              <w:spacing w:line="360" w:lineRule="auto"/>
              <w:ind w:left="318"/>
              <w:jc w:val="center"/>
              <w:rPr>
                <w:rFonts w:ascii="Times New Roman" w:hAnsi="Times New Roman" w:cs="Times New Roman"/>
                <w:sz w:val="44"/>
                <w:szCs w:val="28"/>
              </w:rPr>
            </w:pPr>
            <w:r w:rsidRPr="00922EE3">
              <w:rPr>
                <w:rFonts w:ascii="Times New Roman" w:hAnsi="Times New Roman" w:cs="Times New Roman"/>
                <w:sz w:val="44"/>
                <w:szCs w:val="28"/>
              </w:rPr>
              <w:t>1966</w:t>
            </w:r>
          </w:p>
        </w:tc>
      </w:tr>
      <w:tr w:rsidR="00922EE3" w:rsidRPr="00922EE3" w:rsidTr="00922EE3">
        <w:trPr>
          <w:trHeight w:val="787"/>
        </w:trPr>
        <w:tc>
          <w:tcPr>
            <w:tcW w:w="2315" w:type="dxa"/>
          </w:tcPr>
          <w:p w:rsidR="00922EE3" w:rsidRPr="00922EE3" w:rsidRDefault="00922EE3" w:rsidP="00922EE3">
            <w:pPr>
              <w:jc w:val="center"/>
              <w:rPr>
                <w:rFonts w:ascii="Times New Roman" w:hAnsi="Times New Roman" w:cs="Times New Roman"/>
                <w:b/>
                <w:sz w:val="44"/>
                <w:szCs w:val="28"/>
              </w:rPr>
            </w:pPr>
            <w:r w:rsidRPr="00922EE3">
              <w:rPr>
                <w:rFonts w:ascii="Times New Roman" w:hAnsi="Times New Roman" w:cs="Times New Roman"/>
                <w:b/>
                <w:sz w:val="44"/>
                <w:szCs w:val="28"/>
              </w:rPr>
              <w:t>В</w:t>
            </w:r>
          </w:p>
        </w:tc>
        <w:tc>
          <w:tcPr>
            <w:tcW w:w="5662" w:type="dxa"/>
            <w:vAlign w:val="center"/>
          </w:tcPr>
          <w:p w:rsidR="00922EE3" w:rsidRPr="00922EE3" w:rsidRDefault="00922EE3" w:rsidP="00922EE3">
            <w:pPr>
              <w:spacing w:line="360" w:lineRule="auto"/>
              <w:jc w:val="center"/>
              <w:rPr>
                <w:rFonts w:ascii="Times New Roman" w:hAnsi="Times New Roman" w:cs="Times New Roman"/>
                <w:sz w:val="44"/>
                <w:szCs w:val="28"/>
              </w:rPr>
            </w:pPr>
            <w:r w:rsidRPr="00922EE3">
              <w:rPr>
                <w:rFonts w:ascii="Times New Roman" w:hAnsi="Times New Roman" w:cs="Times New Roman"/>
                <w:sz w:val="44"/>
                <w:szCs w:val="28"/>
              </w:rPr>
              <w:t>501</w:t>
            </w:r>
          </w:p>
        </w:tc>
      </w:tr>
      <w:tr w:rsidR="00922EE3" w:rsidRPr="00922EE3" w:rsidTr="00922EE3">
        <w:trPr>
          <w:trHeight w:val="787"/>
        </w:trPr>
        <w:tc>
          <w:tcPr>
            <w:tcW w:w="2315" w:type="dxa"/>
          </w:tcPr>
          <w:p w:rsidR="00922EE3" w:rsidRPr="00922EE3" w:rsidRDefault="00922EE3" w:rsidP="00922EE3">
            <w:pPr>
              <w:jc w:val="center"/>
              <w:rPr>
                <w:rFonts w:ascii="Times New Roman" w:hAnsi="Times New Roman" w:cs="Times New Roman"/>
                <w:b/>
                <w:sz w:val="44"/>
                <w:szCs w:val="28"/>
              </w:rPr>
            </w:pPr>
            <w:r w:rsidRPr="00922EE3">
              <w:rPr>
                <w:rFonts w:ascii="Times New Roman" w:hAnsi="Times New Roman" w:cs="Times New Roman"/>
                <w:b/>
                <w:sz w:val="44"/>
                <w:szCs w:val="28"/>
              </w:rPr>
              <w:t>С</w:t>
            </w:r>
          </w:p>
        </w:tc>
        <w:tc>
          <w:tcPr>
            <w:tcW w:w="5662" w:type="dxa"/>
            <w:vAlign w:val="center"/>
          </w:tcPr>
          <w:p w:rsidR="00922EE3" w:rsidRPr="00922EE3" w:rsidRDefault="00922EE3" w:rsidP="00922EE3">
            <w:pPr>
              <w:spacing w:line="360" w:lineRule="auto"/>
              <w:jc w:val="center"/>
              <w:rPr>
                <w:rFonts w:ascii="Times New Roman" w:hAnsi="Times New Roman" w:cs="Times New Roman"/>
                <w:sz w:val="44"/>
                <w:szCs w:val="28"/>
              </w:rPr>
            </w:pPr>
            <w:r w:rsidRPr="00922EE3">
              <w:rPr>
                <w:rFonts w:ascii="Times New Roman" w:hAnsi="Times New Roman" w:cs="Times New Roman"/>
                <w:sz w:val="44"/>
                <w:szCs w:val="28"/>
              </w:rPr>
              <w:t>3000</w:t>
            </w:r>
          </w:p>
        </w:tc>
      </w:tr>
      <w:tr w:rsidR="00922EE3" w:rsidRPr="00922EE3" w:rsidTr="00922EE3">
        <w:trPr>
          <w:trHeight w:val="747"/>
        </w:trPr>
        <w:tc>
          <w:tcPr>
            <w:tcW w:w="2315" w:type="dxa"/>
          </w:tcPr>
          <w:p w:rsidR="00922EE3" w:rsidRPr="00922EE3" w:rsidRDefault="00922EE3" w:rsidP="00922EE3">
            <w:pPr>
              <w:jc w:val="center"/>
              <w:rPr>
                <w:rFonts w:ascii="Times New Roman" w:hAnsi="Times New Roman" w:cs="Times New Roman"/>
                <w:b/>
                <w:sz w:val="44"/>
                <w:szCs w:val="28"/>
              </w:rPr>
            </w:pPr>
            <w:r w:rsidRPr="00922EE3">
              <w:rPr>
                <w:rFonts w:ascii="Times New Roman" w:hAnsi="Times New Roman" w:cs="Times New Roman"/>
                <w:b/>
                <w:sz w:val="44"/>
                <w:szCs w:val="28"/>
              </w:rPr>
              <w:t>В</w:t>
            </w:r>
          </w:p>
        </w:tc>
        <w:tc>
          <w:tcPr>
            <w:tcW w:w="5662" w:type="dxa"/>
            <w:vAlign w:val="center"/>
          </w:tcPr>
          <w:p w:rsidR="00922EE3" w:rsidRPr="00922EE3" w:rsidRDefault="00922EE3" w:rsidP="00922EE3">
            <w:pPr>
              <w:spacing w:line="360" w:lineRule="auto"/>
              <w:jc w:val="center"/>
              <w:rPr>
                <w:rFonts w:ascii="Times New Roman" w:hAnsi="Times New Roman" w:cs="Times New Roman"/>
                <w:sz w:val="44"/>
                <w:szCs w:val="28"/>
              </w:rPr>
            </w:pPr>
            <w:r w:rsidRPr="00922EE3">
              <w:rPr>
                <w:rFonts w:ascii="Times New Roman" w:hAnsi="Times New Roman" w:cs="Times New Roman"/>
                <w:sz w:val="44"/>
                <w:szCs w:val="28"/>
              </w:rPr>
              <w:t>1985</w:t>
            </w:r>
          </w:p>
        </w:tc>
      </w:tr>
      <w:tr w:rsidR="00922EE3" w:rsidRPr="00922EE3" w:rsidTr="00922EE3">
        <w:trPr>
          <w:trHeight w:val="747"/>
        </w:trPr>
        <w:tc>
          <w:tcPr>
            <w:tcW w:w="2315" w:type="dxa"/>
          </w:tcPr>
          <w:p w:rsidR="00922EE3" w:rsidRPr="00922EE3" w:rsidRDefault="00922EE3" w:rsidP="00922EE3">
            <w:pPr>
              <w:jc w:val="center"/>
              <w:rPr>
                <w:rFonts w:ascii="Times New Roman" w:hAnsi="Times New Roman" w:cs="Times New Roman"/>
                <w:b/>
                <w:sz w:val="44"/>
                <w:szCs w:val="28"/>
              </w:rPr>
            </w:pPr>
            <w:r w:rsidRPr="00922EE3">
              <w:rPr>
                <w:rFonts w:ascii="Times New Roman" w:hAnsi="Times New Roman" w:cs="Times New Roman"/>
                <w:b/>
                <w:sz w:val="44"/>
                <w:szCs w:val="28"/>
              </w:rPr>
              <w:t>Д</w:t>
            </w:r>
          </w:p>
        </w:tc>
        <w:tc>
          <w:tcPr>
            <w:tcW w:w="5662" w:type="dxa"/>
            <w:vAlign w:val="center"/>
          </w:tcPr>
          <w:p w:rsidR="00922EE3" w:rsidRPr="00922EE3" w:rsidRDefault="00922EE3" w:rsidP="00922EE3">
            <w:pPr>
              <w:spacing w:line="360" w:lineRule="auto"/>
              <w:jc w:val="center"/>
              <w:rPr>
                <w:rFonts w:ascii="Times New Roman" w:hAnsi="Times New Roman" w:cs="Times New Roman"/>
                <w:sz w:val="44"/>
                <w:szCs w:val="28"/>
              </w:rPr>
            </w:pPr>
            <w:r w:rsidRPr="00922EE3">
              <w:rPr>
                <w:rFonts w:ascii="Times New Roman" w:hAnsi="Times New Roman" w:cs="Times New Roman"/>
                <w:sz w:val="44"/>
                <w:szCs w:val="28"/>
              </w:rPr>
              <w:t>916</w:t>
            </w:r>
          </w:p>
        </w:tc>
      </w:tr>
      <w:tr w:rsidR="00922EE3" w:rsidRPr="00922EE3" w:rsidTr="00922EE3">
        <w:trPr>
          <w:trHeight w:val="787"/>
        </w:trPr>
        <w:tc>
          <w:tcPr>
            <w:tcW w:w="2315" w:type="dxa"/>
          </w:tcPr>
          <w:p w:rsidR="00922EE3" w:rsidRPr="00922EE3" w:rsidRDefault="00922EE3" w:rsidP="00922EE3">
            <w:pPr>
              <w:jc w:val="center"/>
              <w:rPr>
                <w:rFonts w:ascii="Times New Roman" w:hAnsi="Times New Roman" w:cs="Times New Roman"/>
                <w:b/>
                <w:sz w:val="44"/>
                <w:szCs w:val="28"/>
              </w:rPr>
            </w:pPr>
            <w:proofErr w:type="gramStart"/>
            <w:r w:rsidRPr="00922EE3">
              <w:rPr>
                <w:rFonts w:ascii="Times New Roman" w:hAnsi="Times New Roman" w:cs="Times New Roman"/>
                <w:b/>
                <w:sz w:val="44"/>
                <w:szCs w:val="28"/>
              </w:rPr>
              <w:t>Р</w:t>
            </w:r>
            <w:proofErr w:type="gramEnd"/>
          </w:p>
        </w:tc>
        <w:tc>
          <w:tcPr>
            <w:tcW w:w="5662" w:type="dxa"/>
            <w:vAlign w:val="center"/>
          </w:tcPr>
          <w:p w:rsidR="00922EE3" w:rsidRPr="00922EE3" w:rsidRDefault="00922EE3" w:rsidP="00922EE3">
            <w:pPr>
              <w:spacing w:line="360" w:lineRule="auto"/>
              <w:jc w:val="center"/>
              <w:rPr>
                <w:rFonts w:ascii="Times New Roman" w:hAnsi="Times New Roman" w:cs="Times New Roman"/>
                <w:sz w:val="44"/>
                <w:szCs w:val="28"/>
              </w:rPr>
            </w:pPr>
            <w:r w:rsidRPr="00922EE3">
              <w:rPr>
                <w:rFonts w:ascii="Times New Roman" w:hAnsi="Times New Roman" w:cs="Times New Roman"/>
                <w:sz w:val="44"/>
                <w:szCs w:val="28"/>
              </w:rPr>
              <w:t>863</w:t>
            </w:r>
          </w:p>
        </w:tc>
      </w:tr>
      <w:tr w:rsidR="00922EE3" w:rsidRPr="00922EE3" w:rsidTr="00922EE3">
        <w:trPr>
          <w:trHeight w:val="787"/>
        </w:trPr>
        <w:tc>
          <w:tcPr>
            <w:tcW w:w="2315" w:type="dxa"/>
          </w:tcPr>
          <w:p w:rsidR="00922EE3" w:rsidRPr="00922EE3" w:rsidRDefault="00922EE3" w:rsidP="00922EE3">
            <w:pPr>
              <w:jc w:val="center"/>
              <w:rPr>
                <w:rFonts w:ascii="Times New Roman" w:hAnsi="Times New Roman" w:cs="Times New Roman"/>
                <w:b/>
                <w:sz w:val="44"/>
                <w:szCs w:val="28"/>
              </w:rPr>
            </w:pPr>
            <w:r w:rsidRPr="00922EE3">
              <w:rPr>
                <w:rFonts w:ascii="Times New Roman" w:hAnsi="Times New Roman" w:cs="Times New Roman"/>
                <w:b/>
                <w:sz w:val="44"/>
                <w:szCs w:val="28"/>
              </w:rPr>
              <w:t>К</w:t>
            </w:r>
          </w:p>
        </w:tc>
        <w:tc>
          <w:tcPr>
            <w:tcW w:w="5662" w:type="dxa"/>
            <w:vAlign w:val="center"/>
          </w:tcPr>
          <w:p w:rsidR="00922EE3" w:rsidRPr="00922EE3" w:rsidRDefault="00922EE3" w:rsidP="00922EE3">
            <w:pPr>
              <w:spacing w:line="360" w:lineRule="auto"/>
              <w:jc w:val="center"/>
              <w:rPr>
                <w:rFonts w:ascii="Times New Roman" w:hAnsi="Times New Roman" w:cs="Times New Roman"/>
                <w:sz w:val="44"/>
                <w:szCs w:val="28"/>
              </w:rPr>
            </w:pPr>
            <w:r w:rsidRPr="00922EE3">
              <w:rPr>
                <w:rFonts w:ascii="Times New Roman" w:hAnsi="Times New Roman" w:cs="Times New Roman"/>
                <w:sz w:val="44"/>
                <w:szCs w:val="28"/>
              </w:rPr>
              <w:t>328906</w:t>
            </w:r>
          </w:p>
        </w:tc>
      </w:tr>
    </w:tbl>
    <w:p w:rsidR="00922EE3" w:rsidRDefault="00922EE3" w:rsidP="00922EE3">
      <w:pPr>
        <w:rPr>
          <w:rFonts w:ascii="Times New Roman" w:hAnsi="Times New Roman" w:cs="Times New Roman"/>
          <w:noProof/>
          <w:sz w:val="28"/>
          <w:lang w:eastAsia="ru-RU"/>
        </w:rPr>
      </w:pPr>
    </w:p>
    <w:p w:rsidR="00922EE3" w:rsidRDefault="00922EE3">
      <w:pPr>
        <w:rPr>
          <w:rFonts w:ascii="Times New Roman" w:hAnsi="Times New Roman" w:cs="Times New Roman"/>
          <w:noProof/>
          <w:sz w:val="28"/>
          <w:lang w:eastAsia="ru-RU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br w:type="page"/>
      </w:r>
    </w:p>
    <w:p w:rsidR="00922EE3" w:rsidRDefault="00922EE3" w:rsidP="00922EE3">
      <w:pPr>
        <w:jc w:val="center"/>
        <w:rPr>
          <w:rFonts w:ascii="Times New Roman" w:hAnsi="Times New Roman" w:cs="Times New Roman"/>
          <w:noProof/>
          <w:sz w:val="160"/>
          <w:lang w:eastAsia="ru-RU"/>
        </w:rPr>
      </w:pPr>
    </w:p>
    <w:p w:rsidR="00922EE3" w:rsidRDefault="00922EE3" w:rsidP="00922EE3">
      <w:pPr>
        <w:jc w:val="center"/>
        <w:rPr>
          <w:rFonts w:ascii="Times New Roman" w:hAnsi="Times New Roman" w:cs="Times New Roman"/>
          <w:noProof/>
          <w:sz w:val="160"/>
          <w:lang w:eastAsia="ru-RU"/>
        </w:rPr>
      </w:pPr>
    </w:p>
    <w:p w:rsidR="00922EE3" w:rsidRPr="00922EE3" w:rsidRDefault="00922EE3" w:rsidP="00922EE3">
      <w:pPr>
        <w:jc w:val="center"/>
        <w:rPr>
          <w:rFonts w:ascii="Times New Roman" w:hAnsi="Times New Roman" w:cs="Times New Roman"/>
          <w:noProof/>
          <w:sz w:val="180"/>
          <w:lang w:eastAsia="ru-RU"/>
        </w:rPr>
      </w:pPr>
      <w:r w:rsidRPr="00922EE3">
        <w:rPr>
          <w:rFonts w:ascii="Times New Roman" w:hAnsi="Times New Roman" w:cs="Times New Roman"/>
          <w:noProof/>
          <w:sz w:val="180"/>
          <w:lang w:eastAsia="ru-RU"/>
        </w:rPr>
        <w:t>Ключ</w:t>
      </w:r>
    </w:p>
    <w:p w:rsidR="00922EE3" w:rsidRDefault="00922EE3" w:rsidP="00922EE3">
      <w:pPr>
        <w:rPr>
          <w:rFonts w:ascii="Times New Roman" w:hAnsi="Times New Roman" w:cs="Times New Roman"/>
          <w:sz w:val="28"/>
          <w:szCs w:val="28"/>
        </w:rPr>
      </w:pPr>
    </w:p>
    <w:p w:rsidR="00922EE3" w:rsidRDefault="00922EE3" w:rsidP="00922EE3">
      <w:pPr>
        <w:rPr>
          <w:rFonts w:ascii="Times New Roman" w:hAnsi="Times New Roman" w:cs="Times New Roman"/>
          <w:sz w:val="28"/>
          <w:szCs w:val="28"/>
        </w:rPr>
      </w:pPr>
    </w:p>
    <w:p w:rsidR="00922EE3" w:rsidRPr="00AB6AC5" w:rsidRDefault="00922EE3" w:rsidP="00922EE3">
      <w:pPr>
        <w:rPr>
          <w:rFonts w:ascii="Times New Roman" w:hAnsi="Times New Roman" w:cs="Times New Roman"/>
          <w:b/>
          <w:sz w:val="28"/>
          <w:szCs w:val="28"/>
        </w:rPr>
      </w:pPr>
    </w:p>
    <w:p w:rsidR="00120FC3" w:rsidRDefault="00120FC3"/>
    <w:sectPr w:rsidR="00120FC3" w:rsidSect="00922EE3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922EE3"/>
    <w:rsid w:val="00120FC3"/>
    <w:rsid w:val="00185D73"/>
    <w:rsid w:val="00250F08"/>
    <w:rsid w:val="002F3C25"/>
    <w:rsid w:val="003D17BF"/>
    <w:rsid w:val="00922EE3"/>
    <w:rsid w:val="00E36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E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2E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45</Words>
  <Characters>261</Characters>
  <Application>Microsoft Office Word</Application>
  <DocSecurity>0</DocSecurity>
  <Lines>2</Lines>
  <Paragraphs>1</Paragraphs>
  <ScaleCrop>false</ScaleCrop>
  <Company>diakov.net</Company>
  <LinksUpToDate>false</LinksUpToDate>
  <CharactersWithSpaces>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Эйнштейн</dc:creator>
  <cp:lastModifiedBy>Эйнштейн</cp:lastModifiedBy>
  <cp:revision>2</cp:revision>
  <cp:lastPrinted>2017-03-14T07:19:00Z</cp:lastPrinted>
  <dcterms:created xsi:type="dcterms:W3CDTF">2017-03-14T07:20:00Z</dcterms:created>
  <dcterms:modified xsi:type="dcterms:W3CDTF">2017-03-14T07:20:00Z</dcterms:modified>
</cp:coreProperties>
</file>